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F1" w:rsidRPr="007911F1" w:rsidRDefault="007911F1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GillSansMT"/>
          <w:color w:val="000000"/>
          <w:sz w:val="18"/>
          <w:szCs w:val="18"/>
        </w:rPr>
      </w:pPr>
    </w:p>
    <w:p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GillSansMT"/>
          <w:color w:val="000000"/>
          <w:sz w:val="33"/>
          <w:szCs w:val="33"/>
        </w:rPr>
      </w:pPr>
      <w:r w:rsidRPr="0035177A">
        <w:rPr>
          <w:rFonts w:cs="GillSansMT"/>
          <w:color w:val="000000"/>
          <w:sz w:val="33"/>
          <w:szCs w:val="33"/>
        </w:rPr>
        <w:t xml:space="preserve">Adult ADHD Self-Report Scale </w:t>
      </w:r>
      <w:r w:rsidRPr="0035177A">
        <w:rPr>
          <w:rFonts w:cs="GillSansMT"/>
          <w:color w:val="818181"/>
          <w:sz w:val="33"/>
          <w:szCs w:val="33"/>
        </w:rPr>
        <w:t xml:space="preserve">(ASRS-v1.1) </w:t>
      </w:r>
      <w:r w:rsidRPr="0035177A">
        <w:rPr>
          <w:rFonts w:cs="GillSansMT"/>
          <w:color w:val="000000"/>
          <w:sz w:val="33"/>
          <w:szCs w:val="33"/>
        </w:rPr>
        <w:t>Symptom Checklist</w:t>
      </w:r>
    </w:p>
    <w:p w:rsidR="003E4F58" w:rsidRPr="003E4F58" w:rsidRDefault="003E4F58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GillSansMT"/>
          <w:color w:val="000000"/>
          <w:sz w:val="16"/>
          <w:szCs w:val="16"/>
        </w:rPr>
      </w:pPr>
    </w:p>
    <w:tbl>
      <w:tblPr>
        <w:tblStyle w:val="PlainTable1"/>
        <w:tblW w:w="11065" w:type="dxa"/>
        <w:tblLook w:val="05E0" w:firstRow="1" w:lastRow="1" w:firstColumn="1" w:lastColumn="1" w:noHBand="0" w:noVBand="1"/>
      </w:tblPr>
      <w:tblGrid>
        <w:gridCol w:w="1885"/>
        <w:gridCol w:w="4680"/>
        <w:gridCol w:w="2340"/>
        <w:gridCol w:w="2160"/>
      </w:tblGrid>
      <w:tr w:rsidR="003E4F58" w:rsidRPr="00D01065" w:rsidTr="0022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E4F58" w:rsidRPr="00D01065" w:rsidRDefault="003E4F58" w:rsidP="003E4F58">
            <w:pPr>
              <w:autoSpaceDE w:val="0"/>
              <w:autoSpaceDN w:val="0"/>
              <w:adjustRightInd w:val="0"/>
              <w:rPr>
                <w:rFonts w:cs="GillSansMT"/>
                <w:b w:val="0"/>
                <w:color w:val="000000"/>
                <w:sz w:val="28"/>
                <w:szCs w:val="28"/>
              </w:rPr>
            </w:pPr>
            <w:r w:rsidRPr="00D01065">
              <w:rPr>
                <w:rFonts w:cs="GillSansMT"/>
                <w:b w:val="0"/>
                <w:color w:val="000000"/>
                <w:sz w:val="28"/>
                <w:szCs w:val="28"/>
              </w:rPr>
              <w:t>Patient Name</w:t>
            </w:r>
          </w:p>
        </w:tc>
        <w:tc>
          <w:tcPr>
            <w:tcW w:w="4680" w:type="dxa"/>
          </w:tcPr>
          <w:p w:rsidR="003E4F58" w:rsidRPr="00D01065" w:rsidRDefault="003E4F58" w:rsidP="0002326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illSansMT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4F58" w:rsidRPr="00D01065" w:rsidRDefault="003E4F58" w:rsidP="003E4F5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illSansMT"/>
                <w:b w:val="0"/>
                <w:color w:val="000000"/>
                <w:sz w:val="28"/>
                <w:szCs w:val="28"/>
              </w:rPr>
            </w:pPr>
            <w:r w:rsidRPr="00D01065">
              <w:rPr>
                <w:rFonts w:cs="GillSansMT"/>
                <w:b w:val="0"/>
                <w:color w:val="000000"/>
                <w:sz w:val="28"/>
                <w:szCs w:val="28"/>
              </w:rPr>
              <w:t>Today’s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3E4F58" w:rsidRPr="00D01065" w:rsidRDefault="003E4F58" w:rsidP="0035177A">
            <w:pPr>
              <w:autoSpaceDE w:val="0"/>
              <w:autoSpaceDN w:val="0"/>
              <w:adjustRightInd w:val="0"/>
              <w:jc w:val="center"/>
              <w:rPr>
                <w:rFonts w:cs="GillSansMT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1065" w:type="dxa"/>
        <w:tblInd w:w="-5" w:type="dxa"/>
        <w:tblLook w:val="04A0" w:firstRow="1" w:lastRow="0" w:firstColumn="1" w:lastColumn="0" w:noHBand="0" w:noVBand="1"/>
      </w:tblPr>
      <w:tblGrid>
        <w:gridCol w:w="8370"/>
        <w:gridCol w:w="540"/>
        <w:gridCol w:w="540"/>
        <w:gridCol w:w="540"/>
        <w:gridCol w:w="540"/>
        <w:gridCol w:w="535"/>
      </w:tblGrid>
      <w:tr w:rsidR="0035177A" w:rsidTr="0018138B">
        <w:trPr>
          <w:cantSplit/>
          <w:trHeight w:val="1295"/>
        </w:trPr>
        <w:tc>
          <w:tcPr>
            <w:tcW w:w="8370" w:type="dxa"/>
          </w:tcPr>
          <w:p w:rsidR="0035177A" w:rsidRPr="00756F8F" w:rsidRDefault="0035177A" w:rsidP="0002326B">
            <w:pPr>
              <w:pStyle w:val="NoSpacing"/>
              <w:rPr>
                <w:sz w:val="21"/>
                <w:szCs w:val="21"/>
              </w:rPr>
            </w:pPr>
            <w:r w:rsidRPr="00756F8F">
              <w:rPr>
                <w:sz w:val="21"/>
                <w:szCs w:val="21"/>
              </w:rPr>
              <w:t>Please answer the questions below, rating yourself on each of the criteria shown using the scale on the right side of the page. As you answer each question, place an X in the box that best describes how you have felt and conducted yourself over the past 6 months. Please give this completed checklist to your healthcare professional to discuss during today’s appointment.</w:t>
            </w:r>
          </w:p>
        </w:tc>
        <w:tc>
          <w:tcPr>
            <w:tcW w:w="540" w:type="dxa"/>
            <w:textDirection w:val="btLr"/>
          </w:tcPr>
          <w:p w:rsidR="0035177A" w:rsidRDefault="00755503" w:rsidP="00755503">
            <w:pPr>
              <w:autoSpaceDE w:val="0"/>
              <w:autoSpaceDN w:val="0"/>
              <w:adjustRightInd w:val="0"/>
              <w:ind w:left="113" w:right="113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540" w:type="dxa"/>
            <w:textDirection w:val="btLr"/>
          </w:tcPr>
          <w:p w:rsidR="0035177A" w:rsidRDefault="00755503" w:rsidP="00755503">
            <w:pPr>
              <w:autoSpaceDE w:val="0"/>
              <w:autoSpaceDN w:val="0"/>
              <w:adjustRightInd w:val="0"/>
              <w:ind w:left="113" w:right="113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540" w:type="dxa"/>
            <w:textDirection w:val="btLr"/>
          </w:tcPr>
          <w:p w:rsidR="0035177A" w:rsidRDefault="00755503" w:rsidP="00755503">
            <w:pPr>
              <w:autoSpaceDE w:val="0"/>
              <w:autoSpaceDN w:val="0"/>
              <w:adjustRightInd w:val="0"/>
              <w:ind w:left="113" w:right="113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540" w:type="dxa"/>
            <w:textDirection w:val="btLr"/>
          </w:tcPr>
          <w:p w:rsidR="0035177A" w:rsidRDefault="00755503" w:rsidP="00755503">
            <w:pPr>
              <w:autoSpaceDE w:val="0"/>
              <w:autoSpaceDN w:val="0"/>
              <w:adjustRightInd w:val="0"/>
              <w:ind w:left="113" w:right="113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535" w:type="dxa"/>
            <w:textDirection w:val="btLr"/>
          </w:tcPr>
          <w:p w:rsidR="0035177A" w:rsidRDefault="00755503" w:rsidP="00755503">
            <w:pPr>
              <w:autoSpaceDE w:val="0"/>
              <w:autoSpaceDN w:val="0"/>
              <w:adjustRightInd w:val="0"/>
              <w:ind w:left="113" w:right="113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Very Often</w:t>
            </w:r>
          </w:p>
        </w:tc>
      </w:tr>
      <w:tr w:rsidR="0035177A" w:rsidRPr="00D01065" w:rsidTr="00A64B64">
        <w:trPr>
          <w:trHeight w:val="620"/>
        </w:trPr>
        <w:tc>
          <w:tcPr>
            <w:tcW w:w="8370" w:type="dxa"/>
          </w:tcPr>
          <w:p w:rsidR="0035177A" w:rsidRPr="00D01065" w:rsidRDefault="00755503" w:rsidP="00756F8F">
            <w:pPr>
              <w:pStyle w:val="NoSpacing"/>
            </w:pPr>
            <w:r w:rsidRPr="00D01065">
              <w:t>1. How often do you have trouble wrapping up the final details of a project, once the challenging parts have been done?</w:t>
            </w: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</w:tr>
      <w:tr w:rsidR="0035177A" w:rsidRPr="00D01065" w:rsidTr="00A64B64">
        <w:tc>
          <w:tcPr>
            <w:tcW w:w="8370" w:type="dxa"/>
          </w:tcPr>
          <w:p w:rsidR="0035177A" w:rsidRPr="00D01065" w:rsidRDefault="00755503" w:rsidP="00756F8F">
            <w:pPr>
              <w:pStyle w:val="NoSpacing"/>
            </w:pPr>
            <w:r w:rsidRPr="00D01065">
              <w:t>2. How often do you have difficulty getting things in order when you have to do a task that requires organization?</w:t>
            </w: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</w:tr>
      <w:tr w:rsidR="0035177A" w:rsidRPr="00D01065" w:rsidTr="00A64B64">
        <w:tc>
          <w:tcPr>
            <w:tcW w:w="8370" w:type="dxa"/>
          </w:tcPr>
          <w:p w:rsidR="00755503" w:rsidRPr="00D01065" w:rsidRDefault="00755503" w:rsidP="00756F8F">
            <w:pPr>
              <w:pStyle w:val="NoSpacing"/>
            </w:pPr>
            <w:r w:rsidRPr="00D01065">
              <w:t>3. How often do you have problems remembering appointments or obligations?</w:t>
            </w:r>
          </w:p>
          <w:p w:rsidR="0035177A" w:rsidRPr="00D01065" w:rsidRDefault="0035177A" w:rsidP="00756F8F">
            <w:pPr>
              <w:pStyle w:val="NoSpacing"/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</w:tr>
      <w:tr w:rsidR="0035177A" w:rsidRPr="00D01065" w:rsidTr="00A64B64">
        <w:tc>
          <w:tcPr>
            <w:tcW w:w="8370" w:type="dxa"/>
          </w:tcPr>
          <w:p w:rsidR="0035177A" w:rsidRPr="00D01065" w:rsidRDefault="00755503" w:rsidP="00756F8F">
            <w:pPr>
              <w:pStyle w:val="NoSpacing"/>
            </w:pPr>
            <w:r w:rsidRPr="00D01065">
              <w:t>4. When you have a task that requires a lot of thought, how often do you avoid or delay getting started?</w:t>
            </w: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</w:tr>
      <w:tr w:rsidR="0035177A" w:rsidRPr="00D01065" w:rsidTr="00A64B64">
        <w:tc>
          <w:tcPr>
            <w:tcW w:w="8370" w:type="dxa"/>
          </w:tcPr>
          <w:p w:rsidR="0035177A" w:rsidRPr="00D01065" w:rsidRDefault="00755503" w:rsidP="00756F8F">
            <w:pPr>
              <w:pStyle w:val="NoSpacing"/>
            </w:pPr>
            <w:r w:rsidRPr="00D01065">
              <w:t>5. How often do you fidget or squirm with your hands or feet when you have to sit down for a long time?</w:t>
            </w: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</w:tr>
      <w:tr w:rsidR="0035177A" w:rsidRPr="00D01065" w:rsidTr="00A64B64">
        <w:tc>
          <w:tcPr>
            <w:tcW w:w="8370" w:type="dxa"/>
          </w:tcPr>
          <w:p w:rsidR="0035177A" w:rsidRPr="00D01065" w:rsidRDefault="00755503" w:rsidP="00756F8F">
            <w:pPr>
              <w:pStyle w:val="NoSpacing"/>
            </w:pPr>
            <w:r w:rsidRPr="00D01065">
              <w:t>6. How often do you feel overly active and compelled to do things, like you were driven by a motor?</w:t>
            </w: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177A" w:rsidRPr="00D01065" w:rsidRDefault="0035177A" w:rsidP="0035177A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</w:rPr>
            </w:pPr>
          </w:p>
        </w:tc>
      </w:tr>
    </w:tbl>
    <w:p w:rsidR="0035177A" w:rsidRPr="00D01065" w:rsidRDefault="0018138B" w:rsidP="0018138B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cs="GillSansMT"/>
          <w:b/>
          <w:color w:val="000000"/>
          <w:sz w:val="24"/>
          <w:szCs w:val="24"/>
        </w:rPr>
      </w:pPr>
      <w:r w:rsidRPr="00D01065">
        <w:rPr>
          <w:rFonts w:cs="GillSansMT"/>
          <w:b/>
          <w:color w:val="000000"/>
          <w:sz w:val="24"/>
          <w:szCs w:val="24"/>
        </w:rPr>
        <w:t>Part A</w:t>
      </w:r>
      <w:bookmarkStart w:id="0" w:name="_GoBack"/>
      <w:bookmarkEnd w:id="0"/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365"/>
        <w:gridCol w:w="540"/>
        <w:gridCol w:w="540"/>
        <w:gridCol w:w="540"/>
        <w:gridCol w:w="540"/>
        <w:gridCol w:w="540"/>
      </w:tblGrid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7. How often do you make careless mistakes when you have to work on a boring or difficult project?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8. How often do you have difficulty keeping your attention when you are doing boring or repetitive work?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9. How often do you have difficulty concentrating on what people say to you, even when they are speaking to you directly?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10. How often do you misplace or have difficulty finding things at home or at work?</w:t>
            </w:r>
          </w:p>
          <w:p w:rsidR="0018138B" w:rsidRPr="00D01065" w:rsidRDefault="0018138B" w:rsidP="00756F8F">
            <w:pPr>
              <w:pStyle w:val="NoSpacing"/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11. How often are you distracted by activity or noise around you?</w:t>
            </w:r>
          </w:p>
          <w:p w:rsidR="0018138B" w:rsidRPr="00D01065" w:rsidRDefault="0018138B" w:rsidP="00756F8F">
            <w:pPr>
              <w:pStyle w:val="NoSpacing"/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12. How often do you leave your seat in meetings or other situations in which you are expected to remain seated?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13. How often do you feel restless or fidgety?</w:t>
            </w:r>
          </w:p>
          <w:p w:rsidR="0018138B" w:rsidRPr="00D01065" w:rsidRDefault="0018138B" w:rsidP="00756F8F">
            <w:pPr>
              <w:pStyle w:val="NoSpacing"/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14. How often do you have difficulty unwinding and relaxing when you have time to yourself?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15. How often do you find yourself talking too much when you are in social situations?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02326B">
        <w:trPr>
          <w:trHeight w:val="818"/>
        </w:trPr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16. When you’re in a conversation, how often do you find yourself finishing the sentences of the people you are talking to, before they can finish them themselves?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17. How often do you have difficulty waiting your turn in situations when turn taking is required?</w:t>
            </w: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  <w:tr w:rsidR="0018138B" w:rsidRPr="00D01065" w:rsidTr="00756F8F">
        <w:tc>
          <w:tcPr>
            <w:tcW w:w="8365" w:type="dxa"/>
          </w:tcPr>
          <w:p w:rsidR="0018138B" w:rsidRPr="00D01065" w:rsidRDefault="0018138B" w:rsidP="00756F8F">
            <w:pPr>
              <w:pStyle w:val="NoSpacing"/>
            </w:pPr>
            <w:r w:rsidRPr="00D01065">
              <w:t>18. How often do you interrupt others when they are busy?</w:t>
            </w:r>
          </w:p>
          <w:p w:rsidR="0018138B" w:rsidRPr="00D01065" w:rsidRDefault="0018138B" w:rsidP="00756F8F">
            <w:pPr>
              <w:pStyle w:val="NoSpacing"/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8138B" w:rsidRPr="00D01065" w:rsidRDefault="0018138B" w:rsidP="0035177A">
            <w:pPr>
              <w:autoSpaceDE w:val="0"/>
              <w:autoSpaceDN w:val="0"/>
              <w:adjustRightInd w:val="0"/>
              <w:rPr>
                <w:rFonts w:cs="GillSansMT"/>
                <w:color w:val="000000"/>
              </w:rPr>
            </w:pPr>
          </w:p>
        </w:tc>
      </w:tr>
    </w:tbl>
    <w:p w:rsidR="0035177A" w:rsidRPr="00D01065" w:rsidRDefault="000F7FC6" w:rsidP="0002326B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cs="GillSansMT"/>
          <w:b/>
          <w:color w:val="000000"/>
          <w:sz w:val="24"/>
          <w:szCs w:val="24"/>
        </w:rPr>
      </w:pPr>
      <w:r w:rsidRPr="00D01065">
        <w:rPr>
          <w:rFonts w:cs="GillSansMT"/>
          <w:b/>
          <w:color w:val="000000"/>
          <w:sz w:val="24"/>
          <w:szCs w:val="24"/>
        </w:rPr>
        <w:t>Part B</w:t>
      </w:r>
    </w:p>
    <w:p w:rsidR="00D01065" w:rsidRDefault="00D01065" w:rsidP="00D0106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D01065" w:rsidRDefault="00D01065" w:rsidP="00D0106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D01065" w:rsidRPr="00D01065" w:rsidRDefault="00D01065" w:rsidP="00D01065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8"/>
          <w:szCs w:val="28"/>
        </w:rPr>
      </w:pPr>
      <w:r>
        <w:rPr>
          <w:rFonts w:ascii="Gill Sans MT" w:hAnsi="Gill Sans MT" w:cs="Gill Sans MT"/>
        </w:rPr>
        <w:t>*</w:t>
      </w:r>
      <w:r w:rsidRPr="00D01065">
        <w:rPr>
          <w:rFonts w:ascii="Gill Sans MT" w:hAnsi="Gill Sans MT" w:cs="Gill Sans MT"/>
        </w:rPr>
        <w:t>If four or more marks appear in the darkly shaded boxes within Part A then the</w:t>
      </w:r>
      <w:r w:rsidRPr="00D01065">
        <w:rPr>
          <w:rFonts w:ascii="Gill Sans MT" w:hAnsi="Gill Sans MT" w:cs="Gill Sans MT"/>
        </w:rPr>
        <w:t xml:space="preserve"> </w:t>
      </w:r>
      <w:r w:rsidRPr="00D01065">
        <w:rPr>
          <w:rFonts w:ascii="Gill Sans MT" w:hAnsi="Gill Sans MT" w:cs="Gill Sans MT"/>
        </w:rPr>
        <w:t>patient has symptoms highly consistent with ADHD in adults and further investigation is</w:t>
      </w:r>
      <w:r w:rsidRPr="00D01065">
        <w:rPr>
          <w:rFonts w:ascii="Gill Sans MT" w:hAnsi="Gill Sans MT" w:cs="Gill Sans MT"/>
        </w:rPr>
        <w:t xml:space="preserve"> </w:t>
      </w:r>
      <w:r w:rsidRPr="00D01065">
        <w:rPr>
          <w:rFonts w:ascii="Gill Sans MT" w:hAnsi="Gill Sans MT" w:cs="Gill Sans MT"/>
        </w:rPr>
        <w:t>warranted.</w:t>
      </w:r>
    </w:p>
    <w:sectPr w:rsidR="00D01065" w:rsidRPr="00D01065" w:rsidSect="007911F1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F1" w:rsidRDefault="007911F1" w:rsidP="007911F1">
      <w:pPr>
        <w:spacing w:after="0" w:line="240" w:lineRule="auto"/>
      </w:pPr>
      <w:r>
        <w:separator/>
      </w:r>
    </w:p>
  </w:endnote>
  <w:endnote w:type="continuationSeparator" w:id="0">
    <w:p w:rsidR="007911F1" w:rsidRDefault="007911F1" w:rsidP="007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F1" w:rsidRDefault="007911F1" w:rsidP="007911F1">
      <w:pPr>
        <w:spacing w:after="0" w:line="240" w:lineRule="auto"/>
      </w:pPr>
      <w:r>
        <w:separator/>
      </w:r>
    </w:p>
  </w:footnote>
  <w:footnote w:type="continuationSeparator" w:id="0">
    <w:p w:rsidR="007911F1" w:rsidRDefault="007911F1" w:rsidP="0079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F1" w:rsidRPr="007911F1" w:rsidRDefault="007911F1" w:rsidP="007911F1">
    <w:pPr>
      <w:pStyle w:val="Header"/>
      <w:jc w:val="right"/>
      <w:rPr>
        <w:rFonts w:asciiTheme="majorHAnsi" w:hAnsiTheme="majorHAnsi"/>
        <w:b/>
        <w:color w:val="C45911" w:themeColor="accent2" w:themeShade="BF"/>
        <w:sz w:val="24"/>
        <w:szCs w:val="24"/>
      </w:rPr>
    </w:pPr>
    <w:r>
      <w:rPr>
        <w:rFonts w:asciiTheme="majorHAnsi" w:hAnsiTheme="majorHAnsi"/>
        <w:b/>
        <w:color w:val="C45911" w:themeColor="accent2" w:themeShade="BF"/>
        <w:sz w:val="24"/>
        <w:szCs w:val="24"/>
      </w:rPr>
      <w:t>SAIF U. JAFFERY</w:t>
    </w:r>
    <w:r w:rsidRPr="00A0233A">
      <w:rPr>
        <w:rFonts w:asciiTheme="majorHAnsi" w:hAnsiTheme="majorHAnsi"/>
        <w:b/>
        <w:color w:val="C45911" w:themeColor="accent2" w:themeShade="BF"/>
        <w:sz w:val="24"/>
        <w:szCs w:val="24"/>
      </w:rPr>
      <w:t>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2EF0"/>
    <w:multiLevelType w:val="hybridMultilevel"/>
    <w:tmpl w:val="2056E3E6"/>
    <w:lvl w:ilvl="0" w:tplc="5CFA6B5C"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 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35D2"/>
    <w:multiLevelType w:val="hybridMultilevel"/>
    <w:tmpl w:val="9C304AB6"/>
    <w:lvl w:ilvl="0" w:tplc="551ED608"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 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A"/>
    <w:rsid w:val="00002B76"/>
    <w:rsid w:val="0002326B"/>
    <w:rsid w:val="000F7FC6"/>
    <w:rsid w:val="0018138B"/>
    <w:rsid w:val="001A209B"/>
    <w:rsid w:val="00223667"/>
    <w:rsid w:val="0035177A"/>
    <w:rsid w:val="003E4F58"/>
    <w:rsid w:val="00755503"/>
    <w:rsid w:val="00756F8F"/>
    <w:rsid w:val="007911F1"/>
    <w:rsid w:val="00A64B64"/>
    <w:rsid w:val="00C02C64"/>
    <w:rsid w:val="00D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B8332-92B0-4720-ABFF-4653C61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E4F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E4F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56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F1"/>
  </w:style>
  <w:style w:type="paragraph" w:styleId="Footer">
    <w:name w:val="footer"/>
    <w:basedOn w:val="Normal"/>
    <w:link w:val="FooterChar"/>
    <w:uiPriority w:val="99"/>
    <w:unhideWhenUsed/>
    <w:rsid w:val="007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F1"/>
  </w:style>
  <w:style w:type="paragraph" w:styleId="ListParagraph">
    <w:name w:val="List Paragraph"/>
    <w:basedOn w:val="Normal"/>
    <w:uiPriority w:val="34"/>
    <w:qFormat/>
    <w:rsid w:val="00D0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2015-04-25T23:05:00Z</dcterms:created>
  <dcterms:modified xsi:type="dcterms:W3CDTF">2015-04-25T23:05:00Z</dcterms:modified>
</cp:coreProperties>
</file>